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5394"/>
      </w:tblGrid>
      <w:tr w:rsidR="004634A0" w:rsidRPr="00F006FD" w14:paraId="37CE19DC" w14:textId="77777777" w:rsidTr="001A6B37">
        <w:tc>
          <w:tcPr>
            <w:tcW w:w="3798" w:type="dxa"/>
          </w:tcPr>
          <w:p w14:paraId="0867D100" w14:textId="77777777" w:rsidR="004634A0" w:rsidRPr="00F006FD" w:rsidRDefault="00B674D1" w:rsidP="001A6B37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543344ED" wp14:editId="4DE828DD">
                  <wp:extent cx="2381250" cy="6572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learAction250lov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14:paraId="11C9AFEA" w14:textId="77777777" w:rsidR="00AE3157" w:rsidRPr="00F006FD" w:rsidRDefault="00F006FD" w:rsidP="001A6B37">
            <w:pPr>
              <w:pStyle w:val="NormalWeb"/>
              <w:spacing w:before="0" w:beforeAutospacing="0" w:after="0" w:afterAutospacing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006FD">
              <w:rPr>
                <w:rFonts w:ascii="Century Gothic" w:hAnsi="Century Gothic"/>
                <w:sz w:val="20"/>
                <w:szCs w:val="20"/>
              </w:rPr>
              <w:t>http://C</w:t>
            </w:r>
            <w:r w:rsidR="00AE3157" w:rsidRPr="00F006FD">
              <w:rPr>
                <w:rFonts w:ascii="Century Gothic" w:hAnsi="Century Gothic"/>
                <w:sz w:val="20"/>
                <w:szCs w:val="20"/>
              </w:rPr>
              <w:t>learaction</w:t>
            </w:r>
            <w:r w:rsidRPr="00F006FD">
              <w:rPr>
                <w:rFonts w:ascii="Century Gothic" w:hAnsi="Century Gothic"/>
                <w:sz w:val="20"/>
                <w:szCs w:val="20"/>
              </w:rPr>
              <w:t>CX</w:t>
            </w:r>
            <w:r w:rsidR="00AE3157" w:rsidRPr="00F006FD">
              <w:rPr>
                <w:rFonts w:ascii="Century Gothic" w:hAnsi="Century Gothic"/>
                <w:sz w:val="20"/>
                <w:szCs w:val="20"/>
              </w:rPr>
              <w:t>.</w:t>
            </w:r>
            <w:r w:rsidRPr="00F006FD">
              <w:rPr>
                <w:rFonts w:ascii="Century Gothic" w:hAnsi="Century Gothic"/>
                <w:sz w:val="20"/>
                <w:szCs w:val="20"/>
              </w:rPr>
              <w:t>com</w:t>
            </w:r>
          </w:p>
          <w:p w14:paraId="016E5F5B" w14:textId="77777777" w:rsidR="00AE3157" w:rsidRPr="00F006FD" w:rsidRDefault="00AE3157" w:rsidP="001A6B37">
            <w:pPr>
              <w:pStyle w:val="NormalWeb"/>
              <w:spacing w:before="0" w:beforeAutospacing="0" w:after="0" w:afterAutospacing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006FD">
              <w:rPr>
                <w:rFonts w:ascii="Century Gothic" w:hAnsi="Century Gothic"/>
                <w:sz w:val="20"/>
                <w:szCs w:val="20"/>
              </w:rPr>
              <w:t>1.877.CEM</w:t>
            </w:r>
            <w:r w:rsidR="00221251" w:rsidRPr="00F006FD">
              <w:rPr>
                <w:rFonts w:ascii="Century Gothic" w:hAnsi="Century Gothic"/>
                <w:sz w:val="20"/>
                <w:szCs w:val="20"/>
              </w:rPr>
              <w:t>.</w:t>
            </w:r>
            <w:r w:rsidRPr="00F006FD">
              <w:rPr>
                <w:rFonts w:ascii="Century Gothic" w:hAnsi="Century Gothic"/>
                <w:sz w:val="20"/>
                <w:szCs w:val="20"/>
              </w:rPr>
              <w:t>ROI</w:t>
            </w:r>
            <w:r w:rsidR="00221251" w:rsidRPr="00F006FD">
              <w:rPr>
                <w:rFonts w:ascii="Century Gothic" w:hAnsi="Century Gothic"/>
                <w:sz w:val="20"/>
                <w:szCs w:val="20"/>
              </w:rPr>
              <w:t>.</w:t>
            </w:r>
            <w:r w:rsidRPr="00F006FD">
              <w:rPr>
                <w:rFonts w:ascii="Century Gothic" w:hAnsi="Century Gothic"/>
                <w:sz w:val="20"/>
                <w:szCs w:val="20"/>
              </w:rPr>
              <w:t>4 toll-free</w:t>
            </w:r>
          </w:p>
          <w:p w14:paraId="024CD425" w14:textId="77777777" w:rsidR="00AE3157" w:rsidRDefault="00F006FD" w:rsidP="001A6B37">
            <w:pPr>
              <w:pStyle w:val="NormalWeb"/>
              <w:spacing w:before="0" w:beforeAutospacing="0" w:after="0" w:afterAutospacing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006FD">
              <w:rPr>
                <w:rFonts w:ascii="Century Gothic" w:hAnsi="Century Gothic"/>
                <w:sz w:val="20"/>
                <w:szCs w:val="20"/>
              </w:rPr>
              <w:t>+</w:t>
            </w:r>
            <w:r w:rsidR="00AE3157" w:rsidRPr="00F006FD">
              <w:rPr>
                <w:rFonts w:ascii="Century Gothic" w:hAnsi="Century Gothic"/>
                <w:sz w:val="20"/>
                <w:szCs w:val="20"/>
              </w:rPr>
              <w:t>1</w:t>
            </w:r>
            <w:r w:rsidRPr="00F006F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E3157" w:rsidRPr="00F006FD">
              <w:rPr>
                <w:rFonts w:ascii="Century Gothic" w:hAnsi="Century Gothic"/>
                <w:sz w:val="20"/>
                <w:szCs w:val="20"/>
              </w:rPr>
              <w:t>408</w:t>
            </w:r>
            <w:r w:rsidRPr="00F006F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E3157" w:rsidRPr="00F006FD">
              <w:rPr>
                <w:rFonts w:ascii="Century Gothic" w:hAnsi="Century Gothic"/>
                <w:sz w:val="20"/>
                <w:szCs w:val="20"/>
              </w:rPr>
              <w:t>687</w:t>
            </w:r>
            <w:r w:rsidRPr="00F006FD">
              <w:rPr>
                <w:rFonts w:ascii="Century Gothic" w:hAnsi="Century Gothic"/>
                <w:sz w:val="20"/>
                <w:szCs w:val="20"/>
              </w:rPr>
              <w:t xml:space="preserve"> 9700 tel</w:t>
            </w:r>
          </w:p>
          <w:p w14:paraId="587337C1" w14:textId="77777777" w:rsidR="00B674D1" w:rsidRPr="00F006FD" w:rsidRDefault="00B674D1" w:rsidP="001A6B37">
            <w:pPr>
              <w:pStyle w:val="NormalWeb"/>
              <w:spacing w:before="0" w:beforeAutospacing="0" w:after="0" w:afterAutospacing="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OptimizeCX@ClearActionCX.com</w:t>
            </w:r>
          </w:p>
          <w:p w14:paraId="572EC1D0" w14:textId="77777777" w:rsidR="001A6B37" w:rsidRPr="00F006FD" w:rsidRDefault="001A6B37" w:rsidP="00F006FD">
            <w:pPr>
              <w:pStyle w:val="NormalWeb"/>
              <w:spacing w:before="0" w:beforeAutospacing="0" w:after="0" w:afterAutospacing="0"/>
              <w:jc w:val="right"/>
              <w:rPr>
                <w:rFonts w:ascii="Century Gothic" w:hAnsi="Century Gothic"/>
              </w:rPr>
            </w:pPr>
          </w:p>
        </w:tc>
      </w:tr>
    </w:tbl>
    <w:p w14:paraId="78C2E9D4" w14:textId="5F6C68D7" w:rsidR="004634A0" w:rsidRPr="00F006FD" w:rsidRDefault="00F006FD" w:rsidP="004634A0">
      <w:pPr>
        <w:pStyle w:val="NormalWeb"/>
        <w:rPr>
          <w:rFonts w:ascii="Century Gothic" w:hAnsi="Century Gothic"/>
          <w:sz w:val="28"/>
          <w:szCs w:val="28"/>
        </w:rPr>
      </w:pPr>
      <w:r w:rsidRPr="00F006FD">
        <w:rPr>
          <w:rFonts w:ascii="Century Gothic" w:hAnsi="Century Gothic"/>
          <w:b/>
          <w:noProof/>
          <w:sz w:val="28"/>
          <w:szCs w:val="28"/>
        </w:rPr>
        <w:t xml:space="preserve">How to </w:t>
      </w:r>
      <w:r w:rsidR="00A92222">
        <w:rPr>
          <w:rFonts w:ascii="Century Gothic" w:hAnsi="Century Gothic"/>
          <w:b/>
          <w:noProof/>
          <w:sz w:val="28"/>
          <w:szCs w:val="28"/>
        </w:rPr>
        <w:t>Empower Everyone with a Customer Experience Dashboard</w:t>
      </w:r>
    </w:p>
    <w:p w14:paraId="688EB36F" w14:textId="77777777" w:rsidR="002A4140" w:rsidRDefault="002A4140" w:rsidP="00110EEF">
      <w:pPr>
        <w:pStyle w:val="Normal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Show the connections between external results and team-level work</w:t>
      </w:r>
      <w:r w:rsidR="00B674D1">
        <w:rPr>
          <w:rFonts w:ascii="Century Gothic" w:hAnsi="Century Gothic"/>
          <w:sz w:val="20"/>
          <w:szCs w:val="20"/>
        </w:rPr>
        <w:t xml:space="preserve">. </w:t>
      </w:r>
    </w:p>
    <w:p w14:paraId="4279D2E6" w14:textId="6D6B52FA" w:rsidR="005224D8" w:rsidRDefault="002A4140" w:rsidP="00110EEF">
      <w:pPr>
        <w:pStyle w:val="Normal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Engage leaders to help laggards.</w:t>
      </w:r>
      <w:bookmarkStart w:id="0" w:name="_GoBack"/>
      <w:bookmarkEnd w:id="0"/>
    </w:p>
    <w:p w14:paraId="7230BCAF" w14:textId="77777777" w:rsidR="00110EEF" w:rsidRPr="00F006FD" w:rsidRDefault="00110EEF" w:rsidP="00110EEF">
      <w:pPr>
        <w:pStyle w:val="Normal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</w:p>
    <w:p w14:paraId="12DD51CD" w14:textId="77777777" w:rsidR="00BF35C5" w:rsidRDefault="00BF35C5" w:rsidP="00B674D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96F4A" w14:paraId="04D7671C" w14:textId="77777777" w:rsidTr="00796F4A">
        <w:tc>
          <w:tcPr>
            <w:tcW w:w="2337" w:type="dxa"/>
          </w:tcPr>
          <w:p w14:paraId="1048084C" w14:textId="77777777" w:rsidR="00796F4A" w:rsidRDefault="00796F4A" w:rsidP="00B67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672FF16" w14:textId="1F0A7AD4" w:rsidR="00796F4A" w:rsidRDefault="00796F4A" w:rsidP="00796F4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Area A</w:t>
            </w:r>
          </w:p>
        </w:tc>
        <w:tc>
          <w:tcPr>
            <w:tcW w:w="2338" w:type="dxa"/>
          </w:tcPr>
          <w:p w14:paraId="74B0C0A9" w14:textId="39DE01D8" w:rsidR="00796F4A" w:rsidRDefault="00796F4A" w:rsidP="00796F4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Area B</w:t>
            </w:r>
          </w:p>
        </w:tc>
        <w:tc>
          <w:tcPr>
            <w:tcW w:w="2338" w:type="dxa"/>
          </w:tcPr>
          <w:p w14:paraId="3BDC1326" w14:textId="14F99A42" w:rsidR="00796F4A" w:rsidRDefault="00796F4A" w:rsidP="00796F4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Area C</w:t>
            </w:r>
          </w:p>
        </w:tc>
      </w:tr>
      <w:tr w:rsidR="00796F4A" w14:paraId="54A4043E" w14:textId="77777777" w:rsidTr="00796F4A">
        <w:tc>
          <w:tcPr>
            <w:tcW w:w="2337" w:type="dxa"/>
          </w:tcPr>
          <w:p w14:paraId="569B4987" w14:textId="6EE46E1F" w:rsidR="00796F4A" w:rsidRDefault="00796F4A" w:rsidP="00B67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Financial metric</w:t>
            </w:r>
          </w:p>
        </w:tc>
        <w:tc>
          <w:tcPr>
            <w:tcW w:w="2337" w:type="dxa"/>
          </w:tcPr>
          <w:p w14:paraId="469F80D6" w14:textId="77777777" w:rsidR="00796F4A" w:rsidRPr="00796F4A" w:rsidRDefault="00796F4A" w:rsidP="00796F4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B524FAA" w14:textId="77777777" w:rsidR="00796F4A" w:rsidRDefault="00796F4A" w:rsidP="00796F4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E60AE44" w14:textId="77777777" w:rsidR="006A709E" w:rsidRPr="00796F4A" w:rsidRDefault="006A709E" w:rsidP="00796F4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E0A2198" w14:textId="77777777" w:rsidR="00796F4A" w:rsidRPr="00796F4A" w:rsidRDefault="00796F4A" w:rsidP="00796F4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5B7BB94" w14:textId="77777777" w:rsidR="00796F4A" w:rsidRPr="00796F4A" w:rsidRDefault="00796F4A" w:rsidP="00796F4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6F4A" w14:paraId="134EA78D" w14:textId="77777777" w:rsidTr="00796F4A">
        <w:tc>
          <w:tcPr>
            <w:tcW w:w="2337" w:type="dxa"/>
          </w:tcPr>
          <w:p w14:paraId="33439272" w14:textId="4C617B05" w:rsidR="00796F4A" w:rsidRDefault="00796F4A" w:rsidP="00B67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CX metric</w:t>
            </w:r>
          </w:p>
        </w:tc>
        <w:tc>
          <w:tcPr>
            <w:tcW w:w="2337" w:type="dxa"/>
          </w:tcPr>
          <w:p w14:paraId="701E67AF" w14:textId="77777777" w:rsidR="00796F4A" w:rsidRPr="00796F4A" w:rsidRDefault="00796F4A" w:rsidP="00796F4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FC71403" w14:textId="77777777" w:rsidR="00796F4A" w:rsidRDefault="00796F4A" w:rsidP="00796F4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255E3AD" w14:textId="77777777" w:rsidR="006A709E" w:rsidRPr="00796F4A" w:rsidRDefault="006A709E" w:rsidP="00796F4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40C2987" w14:textId="77777777" w:rsidR="00796F4A" w:rsidRPr="00796F4A" w:rsidRDefault="00796F4A" w:rsidP="00796F4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1A21D67" w14:textId="77777777" w:rsidR="00796F4A" w:rsidRPr="00796F4A" w:rsidRDefault="00796F4A" w:rsidP="00796F4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6F4A" w14:paraId="16E81B70" w14:textId="77777777" w:rsidTr="00796F4A">
        <w:tc>
          <w:tcPr>
            <w:tcW w:w="2337" w:type="dxa"/>
          </w:tcPr>
          <w:p w14:paraId="4B7E895D" w14:textId="1010912D" w:rsidR="00796F4A" w:rsidRDefault="006A709E" w:rsidP="00B67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Process output</w:t>
            </w:r>
          </w:p>
        </w:tc>
        <w:tc>
          <w:tcPr>
            <w:tcW w:w="2337" w:type="dxa"/>
          </w:tcPr>
          <w:p w14:paraId="597C8B86" w14:textId="77777777" w:rsidR="00796F4A" w:rsidRPr="00796F4A" w:rsidRDefault="00796F4A" w:rsidP="00796F4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357761C" w14:textId="77777777" w:rsidR="00796F4A" w:rsidRDefault="00796F4A" w:rsidP="00796F4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0689704" w14:textId="77777777" w:rsidR="006A709E" w:rsidRPr="00796F4A" w:rsidRDefault="006A709E" w:rsidP="00796F4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7765350" w14:textId="77777777" w:rsidR="00796F4A" w:rsidRPr="00796F4A" w:rsidRDefault="00796F4A" w:rsidP="00796F4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166FC40" w14:textId="77777777" w:rsidR="00796F4A" w:rsidRPr="00796F4A" w:rsidRDefault="00796F4A" w:rsidP="00796F4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6F4A" w14:paraId="56680068" w14:textId="77777777" w:rsidTr="00796F4A">
        <w:tc>
          <w:tcPr>
            <w:tcW w:w="2337" w:type="dxa"/>
          </w:tcPr>
          <w:p w14:paraId="617158A6" w14:textId="2933E85A" w:rsidR="00796F4A" w:rsidRDefault="006A709E" w:rsidP="00B67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Warning signal</w:t>
            </w:r>
          </w:p>
        </w:tc>
        <w:tc>
          <w:tcPr>
            <w:tcW w:w="2337" w:type="dxa"/>
          </w:tcPr>
          <w:p w14:paraId="1A0183B3" w14:textId="77777777" w:rsidR="00796F4A" w:rsidRPr="00796F4A" w:rsidRDefault="00796F4A" w:rsidP="00796F4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D5ABA6E" w14:textId="77777777" w:rsidR="00796F4A" w:rsidRDefault="00796F4A" w:rsidP="00796F4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462C4A6" w14:textId="77777777" w:rsidR="006A709E" w:rsidRPr="00796F4A" w:rsidRDefault="006A709E" w:rsidP="00796F4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C1F072B" w14:textId="77777777" w:rsidR="00796F4A" w:rsidRPr="00796F4A" w:rsidRDefault="00796F4A" w:rsidP="00796F4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D62E7EA" w14:textId="77777777" w:rsidR="00796F4A" w:rsidRPr="00796F4A" w:rsidRDefault="00796F4A" w:rsidP="00796F4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6F4A" w14:paraId="4AA23C7C" w14:textId="77777777" w:rsidTr="00796F4A">
        <w:tc>
          <w:tcPr>
            <w:tcW w:w="2337" w:type="dxa"/>
          </w:tcPr>
          <w:p w14:paraId="4CF73EC8" w14:textId="1BE26019" w:rsidR="00796F4A" w:rsidRDefault="006A709E" w:rsidP="00B67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Lever</w:t>
            </w:r>
          </w:p>
          <w:p w14:paraId="467A258E" w14:textId="77777777" w:rsidR="00796F4A" w:rsidRDefault="00796F4A" w:rsidP="00B67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CAEF8E3" w14:textId="77777777" w:rsidR="00796F4A" w:rsidRDefault="00796F4A" w:rsidP="00796F4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F8ED7A8" w14:textId="77777777" w:rsidR="006A709E" w:rsidRDefault="006A709E" w:rsidP="00796F4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6FF913A" w14:textId="77777777" w:rsidR="006A709E" w:rsidRPr="00796F4A" w:rsidRDefault="006A709E" w:rsidP="00796F4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5733357" w14:textId="77777777" w:rsidR="00796F4A" w:rsidRPr="00796F4A" w:rsidRDefault="00796F4A" w:rsidP="00796F4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F855F34" w14:textId="77777777" w:rsidR="00796F4A" w:rsidRPr="00796F4A" w:rsidRDefault="00796F4A" w:rsidP="00796F4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A93D96C" w14:textId="1F742AF0" w:rsidR="00796F4A" w:rsidRDefault="00796F4A" w:rsidP="00B674D1">
      <w:pPr>
        <w:rPr>
          <w:rFonts w:ascii="Century Gothic" w:hAnsi="Century Gothic"/>
          <w:sz w:val="20"/>
          <w:szCs w:val="20"/>
        </w:rPr>
      </w:pPr>
    </w:p>
    <w:p w14:paraId="5508E7AA" w14:textId="77777777" w:rsidR="00796F4A" w:rsidRDefault="00796F4A" w:rsidP="00B674D1">
      <w:pPr>
        <w:rPr>
          <w:rFonts w:ascii="Century Gothic" w:hAnsi="Century Gothic"/>
          <w:sz w:val="20"/>
          <w:szCs w:val="20"/>
        </w:rPr>
      </w:pPr>
    </w:p>
    <w:p w14:paraId="51AC4005" w14:textId="73B17513" w:rsidR="00796F4A" w:rsidRDefault="00796F4A" w:rsidP="00796F4A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6A709E">
        <w:rPr>
          <w:rFonts w:ascii="Century Gothic" w:hAnsi="Century Gothic"/>
          <w:i/>
          <w:sz w:val="20"/>
          <w:szCs w:val="20"/>
        </w:rPr>
        <w:t>Financial metrics</w:t>
      </w:r>
      <w:r>
        <w:rPr>
          <w:rFonts w:ascii="Century Gothic" w:hAnsi="Century Gothic"/>
          <w:sz w:val="20"/>
          <w:szCs w:val="20"/>
        </w:rPr>
        <w:t>:  select from revenue, margin, profit, relationship length, customer churn (attrition), market share, share of budget, and so forth.</w:t>
      </w:r>
      <w:r w:rsidR="006A709E">
        <w:rPr>
          <w:rFonts w:ascii="Century Gothic" w:hAnsi="Century Gothic"/>
          <w:sz w:val="20"/>
          <w:szCs w:val="20"/>
        </w:rPr>
        <w:br/>
      </w:r>
    </w:p>
    <w:p w14:paraId="65425FB6" w14:textId="79E556F4" w:rsidR="00796F4A" w:rsidRDefault="00796F4A" w:rsidP="00796F4A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6A709E">
        <w:rPr>
          <w:rFonts w:ascii="Century Gothic" w:hAnsi="Century Gothic"/>
          <w:i/>
          <w:sz w:val="20"/>
          <w:szCs w:val="20"/>
        </w:rPr>
        <w:t>CX metrics:</w:t>
      </w:r>
      <w:r>
        <w:rPr>
          <w:rFonts w:ascii="Century Gothic" w:hAnsi="Century Gothic"/>
          <w:sz w:val="20"/>
          <w:szCs w:val="20"/>
        </w:rPr>
        <w:t xml:space="preserve">  select from a correlation analysis of what is driving customer behavior that leads to the selected financial metrics.</w:t>
      </w:r>
      <w:r w:rsidR="006A709E">
        <w:rPr>
          <w:rFonts w:ascii="Century Gothic" w:hAnsi="Century Gothic"/>
          <w:sz w:val="20"/>
          <w:szCs w:val="20"/>
        </w:rPr>
        <w:br/>
      </w:r>
    </w:p>
    <w:p w14:paraId="16D169C5" w14:textId="6E45D4FC" w:rsidR="00796F4A" w:rsidRDefault="006A709E" w:rsidP="00796F4A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6A709E">
        <w:rPr>
          <w:rFonts w:ascii="Century Gothic" w:hAnsi="Century Gothic"/>
          <w:i/>
          <w:sz w:val="20"/>
          <w:szCs w:val="20"/>
        </w:rPr>
        <w:t>Process</w:t>
      </w:r>
      <w:r w:rsidR="00796F4A" w:rsidRPr="006A709E">
        <w:rPr>
          <w:rFonts w:ascii="Century Gothic" w:hAnsi="Century Gothic"/>
          <w:i/>
          <w:sz w:val="20"/>
          <w:szCs w:val="20"/>
        </w:rPr>
        <w:t xml:space="preserve"> output:</w:t>
      </w:r>
      <w:r w:rsidR="00796F4A">
        <w:rPr>
          <w:rFonts w:ascii="Century Gothic" w:hAnsi="Century Gothic"/>
          <w:sz w:val="20"/>
          <w:szCs w:val="20"/>
        </w:rPr>
        <w:t xml:space="preserve">  select a metric that is the output of a key process related to the selected CX metric.</w:t>
      </w:r>
      <w:r>
        <w:rPr>
          <w:rFonts w:ascii="Century Gothic" w:hAnsi="Century Gothic"/>
          <w:sz w:val="20"/>
          <w:szCs w:val="20"/>
        </w:rPr>
        <w:br/>
      </w:r>
    </w:p>
    <w:p w14:paraId="2A013DE8" w14:textId="0808BB9D" w:rsidR="006A709E" w:rsidRDefault="006A709E" w:rsidP="00796F4A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Warning signal:</w:t>
      </w:r>
      <w:r>
        <w:rPr>
          <w:rFonts w:ascii="Century Gothic" w:hAnsi="Century Gothic"/>
          <w:sz w:val="20"/>
          <w:szCs w:val="20"/>
        </w:rPr>
        <w:t xml:space="preserve">  select a metric that shows goodness of inputs to the selected process and/or in-process signals of impending scrap, re-work, delays, or dissatisfying outputs.</w:t>
      </w:r>
      <w:r>
        <w:rPr>
          <w:rFonts w:ascii="Century Gothic" w:hAnsi="Century Gothic"/>
          <w:sz w:val="20"/>
          <w:szCs w:val="20"/>
        </w:rPr>
        <w:br/>
      </w:r>
    </w:p>
    <w:p w14:paraId="7C32CD84" w14:textId="5B2348EC" w:rsidR="00110EEF" w:rsidRPr="006A709E" w:rsidRDefault="006A709E" w:rsidP="00B674D1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Lever:</w:t>
      </w:r>
      <w:r>
        <w:rPr>
          <w:rFonts w:ascii="Century Gothic" w:hAnsi="Century Gothic"/>
          <w:sz w:val="20"/>
          <w:szCs w:val="20"/>
        </w:rPr>
        <w:t xml:space="preserve">  adjustment that could be made with creative thinking about resources, skills, stakeholders, and/or culture that could positively impact warning signals and/or process outputs</w:t>
      </w:r>
    </w:p>
    <w:p w14:paraId="4D48FD72" w14:textId="77777777" w:rsidR="00110EEF" w:rsidRDefault="00110EEF" w:rsidP="00B674D1">
      <w:pPr>
        <w:rPr>
          <w:rFonts w:ascii="Century Gothic" w:hAnsi="Century Gothic"/>
          <w:sz w:val="20"/>
          <w:szCs w:val="20"/>
        </w:rPr>
      </w:pPr>
    </w:p>
    <w:p w14:paraId="44034A5F" w14:textId="77777777" w:rsidR="00110EEF" w:rsidRDefault="00110EEF" w:rsidP="00B674D1">
      <w:pPr>
        <w:rPr>
          <w:rFonts w:ascii="Century Gothic" w:hAnsi="Century Gothic"/>
          <w:sz w:val="20"/>
          <w:szCs w:val="20"/>
        </w:rPr>
      </w:pPr>
    </w:p>
    <w:p w14:paraId="34172ED7" w14:textId="4AF865EE" w:rsidR="008224AB" w:rsidRPr="004C47C9" w:rsidRDefault="008224AB" w:rsidP="008224AB">
      <w:pPr>
        <w:jc w:val="center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This is a sample of ClearAction’s many tools </w:t>
      </w:r>
      <w:r>
        <w:rPr>
          <w:rFonts w:ascii="Century Gothic" w:hAnsi="Century Gothic"/>
          <w:i/>
          <w:sz w:val="18"/>
          <w:szCs w:val="18"/>
        </w:rPr>
        <w:t>and techniques for successful CX ROI</w:t>
      </w:r>
      <w:r>
        <w:rPr>
          <w:rFonts w:ascii="Century Gothic" w:hAnsi="Century Gothic"/>
          <w:i/>
          <w:sz w:val="18"/>
          <w:szCs w:val="18"/>
        </w:rPr>
        <w:t>.</w:t>
      </w:r>
    </w:p>
    <w:p w14:paraId="786CBB21" w14:textId="77777777" w:rsidR="008224AB" w:rsidRPr="00957E39" w:rsidRDefault="008224AB" w:rsidP="008224AB">
      <w:pPr>
        <w:jc w:val="center"/>
        <w:rPr>
          <w:rFonts w:ascii="Century Gothic" w:hAnsi="Century Gothic"/>
          <w:b/>
          <w:i/>
          <w:sz w:val="18"/>
          <w:szCs w:val="18"/>
        </w:rPr>
      </w:pPr>
      <w:r w:rsidRPr="00957E39">
        <w:rPr>
          <w:rFonts w:ascii="Century Gothic" w:hAnsi="Century Gothic"/>
          <w:b/>
          <w:i/>
          <w:sz w:val="18"/>
          <w:szCs w:val="18"/>
        </w:rPr>
        <w:t>Send us your thoughts and questions about this template:  OptimizeCX@ClearActionCX.com</w:t>
      </w:r>
    </w:p>
    <w:p w14:paraId="1D8A0D77" w14:textId="131BFF20" w:rsidR="00293274" w:rsidRPr="00957E39" w:rsidRDefault="00293274" w:rsidP="008224AB">
      <w:pPr>
        <w:rPr>
          <w:rFonts w:ascii="Century Gothic" w:hAnsi="Century Gothic"/>
          <w:b/>
          <w:i/>
          <w:sz w:val="18"/>
          <w:szCs w:val="18"/>
        </w:rPr>
      </w:pPr>
    </w:p>
    <w:sectPr w:rsidR="00293274" w:rsidRPr="00957E39" w:rsidSect="0029327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6766F" w14:textId="77777777" w:rsidR="00DA3008" w:rsidRDefault="00DA3008" w:rsidP="00AE3157">
      <w:r>
        <w:separator/>
      </w:r>
    </w:p>
  </w:endnote>
  <w:endnote w:type="continuationSeparator" w:id="0">
    <w:p w14:paraId="63E61988" w14:textId="77777777" w:rsidR="00DA3008" w:rsidRDefault="00DA3008" w:rsidP="00AE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51FD2" w14:textId="77777777" w:rsidR="00AE3157" w:rsidRPr="00F006FD" w:rsidRDefault="00F006FD">
    <w:pPr>
      <w:pStyle w:val="Footer"/>
      <w:rPr>
        <w:rFonts w:ascii="Century Gothic" w:hAnsi="Century Gothic"/>
        <w:color w:val="7F7F7F" w:themeColor="text1" w:themeTint="80"/>
        <w:sz w:val="16"/>
        <w:szCs w:val="16"/>
      </w:rPr>
    </w:pPr>
    <w:r>
      <w:rPr>
        <w:rFonts w:ascii="Century Gothic" w:hAnsi="Century Gothic"/>
        <w:color w:val="7F7F7F" w:themeColor="text1" w:themeTint="80"/>
        <w:sz w:val="16"/>
        <w:szCs w:val="16"/>
      </w:rPr>
      <w:t xml:space="preserve">© Copyright 2014 </w:t>
    </w:r>
    <w:r w:rsidR="00AE3157" w:rsidRPr="00F006FD">
      <w:rPr>
        <w:rFonts w:ascii="Century Gothic" w:hAnsi="Century Gothic"/>
        <w:color w:val="7F7F7F" w:themeColor="text1" w:themeTint="80"/>
        <w:sz w:val="16"/>
        <w:szCs w:val="16"/>
      </w:rPr>
      <w:t>ClearAction.  All rights reserved.</w:t>
    </w:r>
  </w:p>
  <w:p w14:paraId="2A129F9F" w14:textId="77777777" w:rsidR="00AE3157" w:rsidRPr="00F006FD" w:rsidRDefault="00AE3157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CD27C" w14:textId="77777777" w:rsidR="00DA3008" w:rsidRDefault="00DA3008" w:rsidP="00AE3157">
      <w:r>
        <w:separator/>
      </w:r>
    </w:p>
  </w:footnote>
  <w:footnote w:type="continuationSeparator" w:id="0">
    <w:p w14:paraId="1B408F4F" w14:textId="77777777" w:rsidR="00DA3008" w:rsidRDefault="00DA3008" w:rsidP="00AE3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821A6"/>
    <w:multiLevelType w:val="hybridMultilevel"/>
    <w:tmpl w:val="50FA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271E9"/>
    <w:multiLevelType w:val="multilevel"/>
    <w:tmpl w:val="B1BA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670B8B"/>
    <w:multiLevelType w:val="hybridMultilevel"/>
    <w:tmpl w:val="AFFE26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A0"/>
    <w:rsid w:val="000237E3"/>
    <w:rsid w:val="00034D7D"/>
    <w:rsid w:val="00060F39"/>
    <w:rsid w:val="000B1BBF"/>
    <w:rsid w:val="000C43D0"/>
    <w:rsid w:val="00110EEF"/>
    <w:rsid w:val="001735E1"/>
    <w:rsid w:val="001755EC"/>
    <w:rsid w:val="001A6B37"/>
    <w:rsid w:val="001C1F33"/>
    <w:rsid w:val="001D3C21"/>
    <w:rsid w:val="00221251"/>
    <w:rsid w:val="00225AE3"/>
    <w:rsid w:val="00293274"/>
    <w:rsid w:val="002A4140"/>
    <w:rsid w:val="002B386A"/>
    <w:rsid w:val="002F7CC6"/>
    <w:rsid w:val="003710AB"/>
    <w:rsid w:val="0038278B"/>
    <w:rsid w:val="003B1092"/>
    <w:rsid w:val="003B7581"/>
    <w:rsid w:val="004005ED"/>
    <w:rsid w:val="00423417"/>
    <w:rsid w:val="00454AA1"/>
    <w:rsid w:val="004634A0"/>
    <w:rsid w:val="00511AE8"/>
    <w:rsid w:val="005224D8"/>
    <w:rsid w:val="00586E9E"/>
    <w:rsid w:val="006A709E"/>
    <w:rsid w:val="006B0355"/>
    <w:rsid w:val="00796F4A"/>
    <w:rsid w:val="007D3D4C"/>
    <w:rsid w:val="007D69EC"/>
    <w:rsid w:val="007E2EA2"/>
    <w:rsid w:val="00810979"/>
    <w:rsid w:val="008224AB"/>
    <w:rsid w:val="00863627"/>
    <w:rsid w:val="0088514E"/>
    <w:rsid w:val="008C0C3B"/>
    <w:rsid w:val="00957E39"/>
    <w:rsid w:val="0097086C"/>
    <w:rsid w:val="00985E0D"/>
    <w:rsid w:val="009B2E4A"/>
    <w:rsid w:val="00A349D5"/>
    <w:rsid w:val="00A5186F"/>
    <w:rsid w:val="00A76BFB"/>
    <w:rsid w:val="00A860D5"/>
    <w:rsid w:val="00A90641"/>
    <w:rsid w:val="00A92222"/>
    <w:rsid w:val="00AE3157"/>
    <w:rsid w:val="00B23009"/>
    <w:rsid w:val="00B46F99"/>
    <w:rsid w:val="00B674D1"/>
    <w:rsid w:val="00BD5239"/>
    <w:rsid w:val="00BF35C5"/>
    <w:rsid w:val="00C2308D"/>
    <w:rsid w:val="00C40376"/>
    <w:rsid w:val="00CA32FF"/>
    <w:rsid w:val="00D04C39"/>
    <w:rsid w:val="00D071A4"/>
    <w:rsid w:val="00D86D5B"/>
    <w:rsid w:val="00DA3008"/>
    <w:rsid w:val="00DE787C"/>
    <w:rsid w:val="00E60161"/>
    <w:rsid w:val="00E73570"/>
    <w:rsid w:val="00F006FD"/>
    <w:rsid w:val="00F043FF"/>
    <w:rsid w:val="00F072B4"/>
    <w:rsid w:val="00F5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26D80"/>
  <w15:docId w15:val="{85E49AA5-DD21-4DCC-BAE2-1EAB3938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34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634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3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157"/>
  </w:style>
  <w:style w:type="paragraph" w:styleId="Footer">
    <w:name w:val="footer"/>
    <w:basedOn w:val="Normal"/>
    <w:link w:val="FooterChar"/>
    <w:uiPriority w:val="99"/>
    <w:unhideWhenUsed/>
    <w:rsid w:val="00AE3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157"/>
  </w:style>
  <w:style w:type="character" w:styleId="Hyperlink">
    <w:name w:val="Hyperlink"/>
    <w:basedOn w:val="DefaultParagraphFont"/>
    <w:uiPriority w:val="99"/>
    <w:semiHidden/>
    <w:unhideWhenUsed/>
    <w:rsid w:val="00F072B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5186F"/>
    <w:rPr>
      <w:i/>
      <w:iCs/>
    </w:rPr>
  </w:style>
  <w:style w:type="character" w:styleId="Strong">
    <w:name w:val="Strong"/>
    <w:basedOn w:val="DefaultParagraphFont"/>
    <w:uiPriority w:val="22"/>
    <w:qFormat/>
    <w:rsid w:val="00A5186F"/>
    <w:rPr>
      <w:b/>
      <w:bCs/>
    </w:rPr>
  </w:style>
  <w:style w:type="paragraph" w:styleId="ListParagraph">
    <w:name w:val="List Paragraph"/>
    <w:basedOn w:val="Normal"/>
    <w:uiPriority w:val="34"/>
    <w:qFormat/>
    <w:rsid w:val="00796F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374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737">
              <w:marLeft w:val="240"/>
              <w:marRight w:val="240"/>
              <w:marTop w:val="0"/>
              <w:marBottom w:val="0"/>
              <w:divBdr>
                <w:top w:val="dotted" w:sz="6" w:space="0" w:color="auto"/>
                <w:left w:val="dotted" w:sz="6" w:space="6" w:color="auto"/>
                <w:bottom w:val="dotted" w:sz="6" w:space="0" w:color="auto"/>
                <w:right w:val="dotted" w:sz="6" w:space="6" w:color="auto"/>
              </w:divBdr>
              <w:divsChild>
                <w:div w:id="17032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0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8904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5371">
              <w:marLeft w:val="240"/>
              <w:marRight w:val="240"/>
              <w:marTop w:val="0"/>
              <w:marBottom w:val="0"/>
              <w:divBdr>
                <w:top w:val="dotted" w:sz="6" w:space="0" w:color="auto"/>
                <w:left w:val="dotted" w:sz="6" w:space="6" w:color="auto"/>
                <w:bottom w:val="dotted" w:sz="6" w:space="0" w:color="auto"/>
                <w:right w:val="dotted" w:sz="6" w:space="6" w:color="auto"/>
              </w:divBdr>
              <w:divsChild>
                <w:div w:id="18411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5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14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7592">
              <w:marLeft w:val="240"/>
              <w:marRight w:val="240"/>
              <w:marTop w:val="0"/>
              <w:marBottom w:val="0"/>
              <w:divBdr>
                <w:top w:val="dotted" w:sz="6" w:space="0" w:color="auto"/>
                <w:left w:val="dotted" w:sz="6" w:space="6" w:color="auto"/>
                <w:bottom w:val="dotted" w:sz="6" w:space="0" w:color="auto"/>
                <w:right w:val="dotted" w:sz="6" w:space="6" w:color="auto"/>
              </w:divBdr>
              <w:divsChild>
                <w:div w:id="14480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D14BB-4659-4C65-A635-E7530F52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Lynn Hunsaker</cp:lastModifiedBy>
  <cp:revision>5</cp:revision>
  <cp:lastPrinted>2014-02-11T23:04:00Z</cp:lastPrinted>
  <dcterms:created xsi:type="dcterms:W3CDTF">2014-02-08T01:55:00Z</dcterms:created>
  <dcterms:modified xsi:type="dcterms:W3CDTF">2014-02-11T23:06:00Z</dcterms:modified>
</cp:coreProperties>
</file>